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12" w:rsidRPr="004E2798" w:rsidRDefault="004E2798" w:rsidP="004E2798">
      <w:pPr>
        <w:jc w:val="center"/>
        <w:rPr>
          <w:b/>
          <w:lang w:val="en-US"/>
        </w:rPr>
      </w:pPr>
      <w:r w:rsidRPr="004E2798">
        <w:rPr>
          <w:b/>
          <w:lang w:val="en-US"/>
        </w:rPr>
        <w:t>List of examination questions on Problems of comparative law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097"/>
        <w:gridCol w:w="6"/>
        <w:gridCol w:w="6"/>
        <w:gridCol w:w="6"/>
      </w:tblGrid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Comparative law as a science and academic discipline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Methods of diachronic and synchronic comparison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Methods of internal and external comparison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4E2798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Levels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comparison</w:t>
            </w:r>
            <w:proofErr w:type="spellEnd"/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French school of comparative law.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 us about legal system of  England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development of Soviet comparative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functions of comparative law.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Comparative Law and Public International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Comparative Law and International Private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European law and comparative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characteristics of the Romano -Germanic legal family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Sources of  Romano- Germanic legal family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legal systems of the countries of Latin America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 of the legal systems of the countries of Latin America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4E2798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Soviet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legal system of the socialist countries of Asia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legal system of England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structure and main sources of the English common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system of U.S.A.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Features of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muslim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family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Main sources of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muslim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 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legal system of China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Features of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muslim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land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legal system of modern Cuba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Japanese law: historical development, structure and sources.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U.S. law: federal law and the law of the states.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the Anglo-Saxon legal family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Historical development of Romano-Germanic law family.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concept of the legal system and its main features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Methodology of comparative legal analysis of the legislation.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"Methodological problems of comparative law '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Comparison Constitution of Kazakhstan and France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comparative method in international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comparative method in theoretical and historical legal disciplines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Main fundamental research works on comparative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the formation and development of comparative law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 us about features of modern legal system of Russia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the traditional law system</w:t>
            </w: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0421AC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Main sources of traditional law system</w:t>
            </w: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the legal system of USA</w:t>
            </w: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 us about features of legal system of Kazakhstan</w:t>
            </w: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 us about main problems of modern comparative law</w:t>
            </w: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tell us about problems of making comparative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researche</w:t>
            </w:r>
            <w:proofErr w:type="spellEnd"/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the ways of making comparative analysis in juridical sciences</w:t>
            </w: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an example on some elements of socialistic legal system saved in modern legal system of Kazakhstan</w:t>
            </w: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the legal system of China</w:t>
            </w: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tell us about the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statut</w:t>
            </w:r>
            <w:proofErr w:type="spellEnd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law of England</w:t>
            </w: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compare the legal precedent with </w:t>
            </w:r>
            <w:proofErr w:type="spellStart"/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qias</w:t>
            </w:r>
            <w:proofErr w:type="spellEnd"/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2798" w:rsidRPr="000421AC" w:rsidTr="004E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 us about features of Islamic main schools</w:t>
            </w: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2798" w:rsidRPr="004E2798" w:rsidRDefault="004E2798" w:rsidP="004E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0421AC" w:rsidRDefault="000421AC" w:rsidP="000421AC">
      <w:pPr>
        <w:rPr>
          <w:lang w:val="en-US"/>
        </w:rPr>
      </w:pPr>
      <w:r>
        <w:rPr>
          <w:lang w:val="en-US"/>
        </w:rPr>
        <w:t>51 Describe the legal system of modern Cuba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 xml:space="preserve">52 Give some examples on changing </w:t>
      </w:r>
      <w:proofErr w:type="spellStart"/>
      <w:proofErr w:type="gramStart"/>
      <w:r>
        <w:rPr>
          <w:lang w:val="en-US"/>
        </w:rPr>
        <w:t>Kazakhstans</w:t>
      </w:r>
      <w:proofErr w:type="spellEnd"/>
      <w:proofErr w:type="gramEnd"/>
      <w:r>
        <w:rPr>
          <w:lang w:val="en-US"/>
        </w:rPr>
        <w:t xml:space="preserve"> legal system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>53 Tell us about main features of traditional legal system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>54 Name the main problems of traditional legal system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>55 describe the collective responsibility in traditional legal system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>56 give description of Kazakh customary law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 xml:space="preserve">57 tell us about features of canonical law in </w:t>
      </w:r>
      <w:proofErr w:type="gramStart"/>
      <w:r>
        <w:rPr>
          <w:lang w:val="en-US"/>
        </w:rPr>
        <w:t>Middle</w:t>
      </w:r>
      <w:proofErr w:type="gramEnd"/>
      <w:r>
        <w:rPr>
          <w:lang w:val="en-US"/>
        </w:rPr>
        <w:t xml:space="preserve"> ages 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 xml:space="preserve">58 Explain the reasons of influencing some elements of sharia into </w:t>
      </w:r>
      <w:proofErr w:type="spellStart"/>
      <w:proofErr w:type="gramStart"/>
      <w:r>
        <w:rPr>
          <w:lang w:val="en-US"/>
        </w:rPr>
        <w:t>Kazakhstans</w:t>
      </w:r>
      <w:proofErr w:type="spellEnd"/>
      <w:proofErr w:type="gramEnd"/>
      <w:r>
        <w:rPr>
          <w:lang w:val="en-US"/>
        </w:rPr>
        <w:t xml:space="preserve"> legal system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 xml:space="preserve">59 tell us about main changes in Muslim legal system </w:t>
      </w:r>
    </w:p>
    <w:p w:rsidR="000421AC" w:rsidRDefault="000421AC" w:rsidP="000421AC">
      <w:pPr>
        <w:rPr>
          <w:lang w:val="en-US"/>
        </w:rPr>
      </w:pPr>
      <w:r>
        <w:rPr>
          <w:lang w:val="en-US"/>
        </w:rPr>
        <w:t>60 describe the main comparative methods in the study of international law</w:t>
      </w:r>
    </w:p>
    <w:p w:rsidR="004E2798" w:rsidRPr="004E2798" w:rsidRDefault="004E2798">
      <w:pPr>
        <w:rPr>
          <w:lang w:val="en-US"/>
        </w:rPr>
      </w:pPr>
      <w:bookmarkStart w:id="0" w:name="_GoBack"/>
      <w:bookmarkEnd w:id="0"/>
    </w:p>
    <w:sectPr w:rsidR="004E2798" w:rsidRPr="004E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A6"/>
    <w:rsid w:val="000421AC"/>
    <w:rsid w:val="004E2798"/>
    <w:rsid w:val="007B6DA6"/>
    <w:rsid w:val="00E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2016-12-08T12:29:00Z</dcterms:created>
  <dcterms:modified xsi:type="dcterms:W3CDTF">2017-10-24T12:14:00Z</dcterms:modified>
</cp:coreProperties>
</file>